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4E6" w:rsidRDefault="004F24E6" w:rsidP="004F24E6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:rsidR="00E41B8A" w:rsidRDefault="00E41B8A" w:rsidP="004F24E6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2"/>
          <w:szCs w:val="22"/>
          <w:u w:val="single"/>
        </w:rPr>
      </w:pPr>
      <w:bookmarkStart w:id="0" w:name="_GoBack"/>
      <w:bookmarkEnd w:id="0"/>
      <w:r w:rsidRPr="008536F2">
        <w:rPr>
          <w:b/>
          <w:bCs/>
          <w:color w:val="000000"/>
          <w:sz w:val="22"/>
          <w:szCs w:val="22"/>
          <w:u w:val="single"/>
        </w:rPr>
        <w:t>Уважаемые родители!</w:t>
      </w:r>
    </w:p>
    <w:p w:rsidR="004F24E6" w:rsidRPr="00BD603D" w:rsidRDefault="004F24E6" w:rsidP="00E41B8A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  <w:sz w:val="22"/>
          <w:szCs w:val="22"/>
          <w:u w:val="single"/>
        </w:rPr>
      </w:pPr>
    </w:p>
    <w:p w:rsidR="00E41B8A" w:rsidRPr="00BD603D" w:rsidRDefault="00E41B8A" w:rsidP="00E41B8A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BD603D">
        <w:rPr>
          <w:color w:val="000000"/>
          <w:sz w:val="22"/>
          <w:szCs w:val="22"/>
        </w:rPr>
        <w:t>1.Формируйте у детей навыки обеспечения личной безопасности.</w:t>
      </w:r>
    </w:p>
    <w:p w:rsidR="00E41B8A" w:rsidRPr="00BD603D" w:rsidRDefault="00E41B8A" w:rsidP="00E41B8A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BD603D">
        <w:rPr>
          <w:color w:val="000000"/>
          <w:sz w:val="22"/>
          <w:szCs w:val="22"/>
        </w:rPr>
        <w:t>2.Проводите с детьми беседы, объясняя важные правила, соблюдение которых поможет сохранить жизнь.</w:t>
      </w:r>
    </w:p>
    <w:p w:rsidR="00E41B8A" w:rsidRPr="00BD603D" w:rsidRDefault="00E41B8A" w:rsidP="00E41B8A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BD603D">
        <w:rPr>
          <w:color w:val="000000"/>
          <w:sz w:val="22"/>
          <w:szCs w:val="22"/>
        </w:rPr>
        <w:t>3.Постоянно будьте в курсе, где и с кем ваш ребенок, контролируйте место пребывания детей, регулярно напоминайте о правилах поведения в общественных местах.</w:t>
      </w:r>
    </w:p>
    <w:p w:rsidR="00BD603D" w:rsidRPr="00BD603D" w:rsidRDefault="00E41B8A" w:rsidP="00BD603D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  <w:sz w:val="22"/>
          <w:szCs w:val="22"/>
        </w:rPr>
      </w:pPr>
      <w:r w:rsidRPr="00BD603D">
        <w:rPr>
          <w:color w:val="000000"/>
          <w:sz w:val="22"/>
          <w:szCs w:val="22"/>
        </w:rPr>
        <w:t>4. </w:t>
      </w:r>
      <w:r w:rsidR="00BD603D" w:rsidRPr="00BD603D">
        <w:rPr>
          <w:bCs/>
          <w:color w:val="000000"/>
          <w:sz w:val="22"/>
          <w:szCs w:val="22"/>
          <w:shd w:val="clear" w:color="auto" w:fill="FFFFFF"/>
        </w:rPr>
        <w:t xml:space="preserve">Неукоснительно выполнять ЗАКОН РТ ОТ 14 ОКТЯБРЯ 2010 Г. N 71-ЗРТ. </w:t>
      </w:r>
      <w:r w:rsidR="00BD603D" w:rsidRPr="00BD603D">
        <w:rPr>
          <w:rStyle w:val="c0"/>
          <w:color w:val="000000"/>
          <w:sz w:val="22"/>
          <w:szCs w:val="22"/>
        </w:rPr>
        <w:t xml:space="preserve">Запрещается нахождение несовершеннолетних в ночное время (с 22:00 часов до 6:00 часов в период с 1 сентября по 31 мая включительно и с 23:00 </w:t>
      </w:r>
      <w:proofErr w:type="gramStart"/>
      <w:r w:rsidR="00BD603D" w:rsidRPr="00BD603D">
        <w:rPr>
          <w:rStyle w:val="c0"/>
          <w:color w:val="000000"/>
          <w:sz w:val="22"/>
          <w:szCs w:val="22"/>
        </w:rPr>
        <w:t>до</w:t>
      </w:r>
      <w:proofErr w:type="gramEnd"/>
      <w:r w:rsidR="00BD603D" w:rsidRPr="00BD603D">
        <w:rPr>
          <w:rStyle w:val="c0"/>
          <w:color w:val="000000"/>
          <w:sz w:val="22"/>
          <w:szCs w:val="22"/>
        </w:rPr>
        <w:t xml:space="preserve"> 6:00 </w:t>
      </w:r>
      <w:proofErr w:type="gramStart"/>
      <w:r w:rsidR="00BD603D" w:rsidRPr="00BD603D">
        <w:rPr>
          <w:rStyle w:val="c0"/>
          <w:color w:val="000000"/>
          <w:sz w:val="22"/>
          <w:szCs w:val="22"/>
        </w:rPr>
        <w:t>в</w:t>
      </w:r>
      <w:proofErr w:type="gramEnd"/>
      <w:r w:rsidR="00BD603D" w:rsidRPr="00BD603D">
        <w:rPr>
          <w:rStyle w:val="c0"/>
          <w:color w:val="000000"/>
          <w:sz w:val="22"/>
          <w:szCs w:val="22"/>
        </w:rPr>
        <w:t xml:space="preserve"> период по 31 августа включительно) без сопровождения родителей или лиц их заменяющих:</w:t>
      </w:r>
    </w:p>
    <w:p w:rsidR="00BD603D" w:rsidRPr="00BD603D" w:rsidRDefault="00BD603D" w:rsidP="00BD603D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BD603D">
        <w:rPr>
          <w:rStyle w:val="c3"/>
          <w:color w:val="000000"/>
          <w:sz w:val="22"/>
          <w:szCs w:val="22"/>
        </w:rPr>
        <w:t xml:space="preserve"> - в общественных местах, в том числе на улицах, стадионах, в парках, скверах;</w:t>
      </w:r>
    </w:p>
    <w:p w:rsidR="00BD603D" w:rsidRPr="00BD603D" w:rsidRDefault="00BD603D" w:rsidP="00BD603D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BD603D">
        <w:rPr>
          <w:rStyle w:val="c3"/>
          <w:color w:val="000000"/>
          <w:sz w:val="22"/>
          <w:szCs w:val="22"/>
        </w:rPr>
        <w:t>- в транспортных средствах общего пользования;</w:t>
      </w:r>
    </w:p>
    <w:p w:rsidR="00BD603D" w:rsidRPr="00BD603D" w:rsidRDefault="00BD603D" w:rsidP="00BD603D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BD603D">
        <w:rPr>
          <w:rStyle w:val="c3"/>
          <w:color w:val="000000"/>
          <w:sz w:val="22"/>
          <w:szCs w:val="22"/>
        </w:rPr>
        <w:t>- на территориях вокзалов и аэропортов, за исключением случаев. Когда несовершеннолетние являются пассажирами;</w:t>
      </w:r>
    </w:p>
    <w:p w:rsidR="00BD603D" w:rsidRPr="00BD603D" w:rsidRDefault="00BD603D" w:rsidP="00BD603D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BD603D">
        <w:rPr>
          <w:rStyle w:val="c3"/>
          <w:color w:val="000000"/>
          <w:sz w:val="22"/>
          <w:szCs w:val="22"/>
        </w:rPr>
        <w:t>- в местах общего пользования многоквартирных жилых домов, на территориях, прилегающих и многоквартирным жилым домам, в том числе на детских и спортивных площадках;</w:t>
      </w:r>
    </w:p>
    <w:p w:rsidR="00BD603D" w:rsidRPr="00BD603D" w:rsidRDefault="00BD603D" w:rsidP="00BD603D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BD603D">
        <w:rPr>
          <w:rStyle w:val="c3"/>
          <w:color w:val="000000"/>
          <w:sz w:val="22"/>
          <w:szCs w:val="22"/>
        </w:rPr>
        <w:t>- на водоемах и прилегающих к ним территориях;</w:t>
      </w:r>
    </w:p>
    <w:p w:rsidR="00E41B8A" w:rsidRPr="00BD603D" w:rsidRDefault="00BD603D" w:rsidP="00BD603D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BD603D">
        <w:rPr>
          <w:rStyle w:val="c3"/>
          <w:color w:val="000000"/>
          <w:sz w:val="22"/>
          <w:szCs w:val="22"/>
        </w:rPr>
        <w:t>- на объектах, которые предназначены для обеспечения доступа к сети интернет. А также для реализации услуг в сфере торговли и общественного питания, для развлечения, досуга, где в установленном законодательством порядке предусмотрена розничная продажа алкогольной продукции, пива и напитков, изготавливаемых на его основе.</w:t>
      </w:r>
    </w:p>
    <w:p w:rsidR="00BD603D" w:rsidRPr="00BD603D" w:rsidRDefault="00E41B8A" w:rsidP="00E41B8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BD603D">
        <w:rPr>
          <w:color w:val="000000"/>
          <w:sz w:val="22"/>
          <w:szCs w:val="22"/>
        </w:rPr>
        <w:t>5. Детям запрещено находиться в кафе, в местах продажи спиртных напитков и табачных изделий.</w:t>
      </w:r>
    </w:p>
    <w:p w:rsidR="00E41B8A" w:rsidRPr="00BD603D" w:rsidRDefault="00E41B8A" w:rsidP="00E41B8A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BD603D">
        <w:rPr>
          <w:color w:val="000000"/>
          <w:sz w:val="22"/>
          <w:szCs w:val="22"/>
        </w:rPr>
        <w:t>6.</w:t>
      </w:r>
      <w:r w:rsidR="00BD603D" w:rsidRPr="00BD603D">
        <w:rPr>
          <w:sz w:val="22"/>
          <w:szCs w:val="22"/>
          <w:shd w:val="clear" w:color="auto" w:fill="FFFFFF"/>
        </w:rPr>
        <w:t xml:space="preserve"> Постоянно будьте в курсе, где и с кем ваш ребенок, контролируйте место пребывания детей.</w:t>
      </w:r>
      <w:r w:rsidR="00BD603D" w:rsidRPr="00BD603D">
        <w:rPr>
          <w:color w:val="000000"/>
          <w:sz w:val="22"/>
          <w:szCs w:val="22"/>
        </w:rPr>
        <w:t xml:space="preserve"> </w:t>
      </w:r>
      <w:r w:rsidRPr="00BD603D">
        <w:rPr>
          <w:color w:val="000000"/>
          <w:sz w:val="22"/>
          <w:szCs w:val="22"/>
        </w:rPr>
        <w:t>Не разрешайте детям раз</w:t>
      </w:r>
      <w:r w:rsidR="00BD603D" w:rsidRPr="00BD603D">
        <w:rPr>
          <w:color w:val="000000"/>
          <w:sz w:val="22"/>
          <w:szCs w:val="22"/>
        </w:rPr>
        <w:t xml:space="preserve">говаривать с незнакомыми людьми. </w:t>
      </w:r>
      <w:r w:rsidRPr="00BD603D">
        <w:rPr>
          <w:color w:val="000000"/>
          <w:sz w:val="22"/>
          <w:szCs w:val="22"/>
        </w:rPr>
        <w:t> </w:t>
      </w:r>
      <w:r w:rsidR="00BD603D" w:rsidRPr="00BD603D">
        <w:rPr>
          <w:sz w:val="22"/>
          <w:szCs w:val="22"/>
          <w:shd w:val="clear" w:color="auto" w:fill="FFFFFF"/>
        </w:rPr>
        <w:t xml:space="preserve">Объясните ребенку, что он имеет полное право сказать «нет» всегда и кому угодно, если этот «кто-то» пытается причинить ему вред;  объясните детям, что ни при каких обстоятельствах нельзя садиться в машину с незнакомыми людьми; </w:t>
      </w:r>
      <w:r w:rsidRPr="00BD603D">
        <w:rPr>
          <w:color w:val="000000"/>
          <w:sz w:val="22"/>
          <w:szCs w:val="22"/>
        </w:rPr>
        <w:t>трогать незнакомые предметы (о подозрительных людях и предметах немедленно сообщать взрослым).</w:t>
      </w:r>
    </w:p>
    <w:p w:rsidR="00682DBA" w:rsidRPr="00682DBA" w:rsidRDefault="00682DBA" w:rsidP="00E41B8A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BD603D">
        <w:rPr>
          <w:color w:val="000000"/>
          <w:sz w:val="22"/>
          <w:szCs w:val="22"/>
        </w:rPr>
        <w:t>7. Запрещайте пребывание детей вблизи водоёмов, выход на лёд без сопровождения взрослых</w:t>
      </w:r>
      <w:r w:rsidRPr="00BD603D">
        <w:rPr>
          <w:sz w:val="22"/>
          <w:szCs w:val="22"/>
          <w:shd w:val="clear" w:color="auto" w:fill="FFFFFF"/>
        </w:rPr>
        <w:t xml:space="preserve">. Соблюдайте правила поведения около водоёмов во время их предзимнего замерзания,  </w:t>
      </w:r>
      <w:r w:rsidRPr="00BD603D">
        <w:rPr>
          <w:color w:val="000000"/>
          <w:sz w:val="22"/>
          <w:szCs w:val="22"/>
          <w:shd w:val="clear" w:color="auto" w:fill="FFFFFF"/>
        </w:rPr>
        <w:t>нельзя заходить на неокрепший лед</w:t>
      </w:r>
      <w:r w:rsidRPr="00BD603D">
        <w:rPr>
          <w:color w:val="000000"/>
          <w:sz w:val="22"/>
          <w:szCs w:val="22"/>
        </w:rPr>
        <w:t>.</w:t>
      </w:r>
    </w:p>
    <w:p w:rsidR="00E41B8A" w:rsidRPr="004F24E6" w:rsidRDefault="00E41B8A" w:rsidP="004F24E6">
      <w:pPr>
        <w:pStyle w:val="a3"/>
        <w:rPr>
          <w:rFonts w:ascii="Times New Roman" w:hAnsi="Times New Roman" w:cs="Times New Roman"/>
          <w:color w:val="000000"/>
        </w:rPr>
      </w:pPr>
      <w:r w:rsidRPr="004F24E6">
        <w:rPr>
          <w:rFonts w:ascii="Times New Roman" w:hAnsi="Times New Roman" w:cs="Times New Roman"/>
          <w:color w:val="000000"/>
        </w:rPr>
        <w:t>8.Напоминайте детям о правилах дорожного движения для пешеходов.</w:t>
      </w:r>
    </w:p>
    <w:p w:rsidR="00E41B8A" w:rsidRPr="00BD603D" w:rsidRDefault="00E41B8A" w:rsidP="00E41B8A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BD603D">
        <w:rPr>
          <w:color w:val="000000"/>
          <w:sz w:val="22"/>
          <w:szCs w:val="22"/>
        </w:rPr>
        <w:t>9.Не разрешайте детям играть вблизи ж/д, высоковольтных линий, недостроенных и разрушенных зданий; употреблять лекарственные препараты без Вас; играть с колющими, режущими, взрывоопасными и легковоспламеняющимися предметами (петарды, фейерверки и т. д.).</w:t>
      </w:r>
    </w:p>
    <w:p w:rsidR="00E41B8A" w:rsidRPr="00BD603D" w:rsidRDefault="00E41B8A" w:rsidP="00E41B8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BD603D">
        <w:rPr>
          <w:color w:val="000000"/>
          <w:sz w:val="22"/>
          <w:szCs w:val="22"/>
        </w:rPr>
        <w:t>10. Контролируйте временной режим и информацию при просмотре ребёнком телевизора и работе на компьютере.</w:t>
      </w:r>
    </w:p>
    <w:p w:rsidR="00E41B8A" w:rsidRPr="00BD603D" w:rsidRDefault="00E41B8A" w:rsidP="00E41B8A">
      <w:pPr>
        <w:pStyle w:val="c4"/>
        <w:shd w:val="clear" w:color="auto" w:fill="FFFFFF"/>
        <w:spacing w:before="0" w:beforeAutospacing="0" w:after="0" w:afterAutospacing="0"/>
        <w:rPr>
          <w:i/>
          <w:color w:val="000000"/>
          <w:sz w:val="22"/>
          <w:szCs w:val="22"/>
        </w:rPr>
      </w:pPr>
      <w:r w:rsidRPr="00BD603D">
        <w:rPr>
          <w:sz w:val="22"/>
          <w:szCs w:val="22"/>
        </w:rPr>
        <w:t>11.Соблюдать технику безопасности при пользовании газовыми приборами, печками;</w:t>
      </w:r>
      <w:r w:rsidR="00BD603D" w:rsidRPr="00BD603D">
        <w:rPr>
          <w:sz w:val="22"/>
          <w:szCs w:val="22"/>
        </w:rPr>
        <w:t xml:space="preserve"> с электрическими приборами, соблюдать технику безопасности при включении и выключении телевизора, электрического утюга, чайника и т.д.</w:t>
      </w:r>
    </w:p>
    <w:p w:rsidR="00E41B8A" w:rsidRPr="00BD603D" w:rsidRDefault="00E41B8A" w:rsidP="00E41B8A">
      <w:pPr>
        <w:pStyle w:val="c4"/>
        <w:shd w:val="clear" w:color="auto" w:fill="FFFFFF"/>
        <w:spacing w:before="0" w:beforeAutospacing="0" w:after="0" w:afterAutospacing="0"/>
        <w:rPr>
          <w:i/>
          <w:color w:val="000000"/>
          <w:sz w:val="22"/>
          <w:szCs w:val="22"/>
        </w:rPr>
      </w:pPr>
      <w:r w:rsidRPr="00BD603D">
        <w:rPr>
          <w:sz w:val="22"/>
          <w:szCs w:val="22"/>
          <w:shd w:val="clear" w:color="auto" w:fill="FFFFFF"/>
        </w:rPr>
        <w:t>12.Необходимо вести активный отдых, соответствующий нормам ЗОЖ</w:t>
      </w:r>
    </w:p>
    <w:p w:rsidR="00E41B8A" w:rsidRPr="00BD603D" w:rsidRDefault="00E41B8A" w:rsidP="00E41B8A">
      <w:pPr>
        <w:pStyle w:val="c4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BD603D">
        <w:rPr>
          <w:color w:val="000000"/>
          <w:sz w:val="22"/>
          <w:szCs w:val="22"/>
        </w:rPr>
        <w:t>13. Ни в коем случае не оставляйте маленьких детей без присмотра.</w:t>
      </w:r>
    </w:p>
    <w:p w:rsidR="004F24E6" w:rsidRDefault="00E41B8A" w:rsidP="00BD603D">
      <w:pPr>
        <w:pStyle w:val="a4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BD603D">
        <w:rPr>
          <w:color w:val="000000"/>
          <w:sz w:val="22"/>
          <w:szCs w:val="22"/>
        </w:rPr>
        <w:t xml:space="preserve">        </w:t>
      </w:r>
    </w:p>
    <w:p w:rsidR="004F24E6" w:rsidRDefault="004F24E6" w:rsidP="00BD603D">
      <w:pPr>
        <w:pStyle w:val="a4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</w:p>
    <w:p w:rsidR="004F24E6" w:rsidRDefault="004F24E6" w:rsidP="00BD603D">
      <w:pPr>
        <w:pStyle w:val="a4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</w:p>
    <w:p w:rsidR="00F23C94" w:rsidRPr="00BD603D" w:rsidRDefault="00E41B8A" w:rsidP="00BD603D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BD603D">
        <w:rPr>
          <w:color w:val="000000"/>
          <w:sz w:val="22"/>
          <w:szCs w:val="22"/>
        </w:rPr>
        <w:t xml:space="preserve">   Помните, что от природы дети беспечны и доверчивы. Внимание у детей бывает рассеянным. Поэтому, чем чаще вы напоминаете ребенку несложные правила поведения, тем больше вероятность, что он их запомнит, и будет применять.</w:t>
      </w:r>
      <w:r w:rsidRPr="00BD603D">
        <w:rPr>
          <w:rFonts w:ascii="Arial" w:hAnsi="Arial" w:cs="Arial"/>
          <w:color w:val="000000"/>
          <w:sz w:val="22"/>
          <w:szCs w:val="22"/>
        </w:rPr>
        <w:t xml:space="preserve"> </w:t>
      </w:r>
      <w:r w:rsidRPr="00BD603D">
        <w:rPr>
          <w:color w:val="000000"/>
          <w:sz w:val="22"/>
          <w:szCs w:val="22"/>
        </w:rPr>
        <w:t>Необходимо напоминать правила безопасности жизнедеятельности своему ребёнку </w:t>
      </w:r>
      <w:r w:rsidRPr="00BD603D">
        <w:rPr>
          <w:color w:val="000000"/>
          <w:sz w:val="22"/>
          <w:szCs w:val="22"/>
          <w:u w:val="single"/>
        </w:rPr>
        <w:t>ежедневно</w:t>
      </w:r>
      <w:r w:rsidRPr="00BD603D">
        <w:rPr>
          <w:color w:val="000000"/>
          <w:sz w:val="22"/>
          <w:szCs w:val="22"/>
        </w:rPr>
        <w:t>.</w:t>
      </w:r>
    </w:p>
    <w:p w:rsidR="004F24E6" w:rsidRDefault="004F24E6" w:rsidP="00E41B8A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2"/>
          <w:szCs w:val="22"/>
        </w:rPr>
      </w:pPr>
    </w:p>
    <w:p w:rsidR="004F24E6" w:rsidRDefault="004F24E6" w:rsidP="00E41B8A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2"/>
          <w:szCs w:val="22"/>
        </w:rPr>
      </w:pPr>
    </w:p>
    <w:p w:rsidR="00E41B8A" w:rsidRPr="008536F2" w:rsidRDefault="00E41B8A" w:rsidP="00E41B8A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8536F2">
        <w:rPr>
          <w:b/>
          <w:bCs/>
          <w:color w:val="000000"/>
          <w:sz w:val="22"/>
          <w:szCs w:val="22"/>
        </w:rPr>
        <w:t>Родители несут ответственность за жизнь и здоровье своих детей.</w:t>
      </w:r>
    </w:p>
    <w:p w:rsidR="00E41B8A" w:rsidRPr="008536F2" w:rsidRDefault="00E41B8A" w:rsidP="00E41B8A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8536F2">
        <w:rPr>
          <w:b/>
          <w:bCs/>
          <w:color w:val="000000"/>
          <w:sz w:val="22"/>
          <w:szCs w:val="22"/>
        </w:rPr>
        <w:t>Пример родителей - один из основных факторов успешного воспитания у детей</w:t>
      </w:r>
    </w:p>
    <w:p w:rsidR="00F23C94" w:rsidRPr="00BD603D" w:rsidRDefault="00E41B8A" w:rsidP="00BD603D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2"/>
          <w:szCs w:val="22"/>
        </w:rPr>
      </w:pPr>
      <w:r w:rsidRPr="008536F2">
        <w:rPr>
          <w:b/>
          <w:bCs/>
          <w:color w:val="000000"/>
          <w:sz w:val="22"/>
          <w:szCs w:val="22"/>
        </w:rPr>
        <w:t>навыков безопасного поведения.</w:t>
      </w:r>
    </w:p>
    <w:p w:rsidR="00682DBA" w:rsidRDefault="00682DBA" w:rsidP="00682DB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</w:p>
    <w:p w:rsidR="00682DBA" w:rsidRDefault="00682DBA" w:rsidP="00682DB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</w:p>
    <w:p w:rsidR="00682DBA" w:rsidRDefault="00682DBA" w:rsidP="00682DB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</w:p>
    <w:p w:rsidR="00A543A8" w:rsidRPr="00682DBA" w:rsidRDefault="00A543A8" w:rsidP="00682DBA">
      <w:pPr>
        <w:pStyle w:val="a3"/>
        <w:rPr>
          <w:rFonts w:ascii="Times New Roman" w:hAnsi="Times New Roman" w:cs="Times New Roman"/>
        </w:rPr>
      </w:pPr>
    </w:p>
    <w:sectPr w:rsidR="00A543A8" w:rsidRPr="00682DBA" w:rsidSect="00682DBA">
      <w:pgSz w:w="11906" w:h="16838"/>
      <w:pgMar w:top="284" w:right="424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B48A6"/>
    <w:multiLevelType w:val="hybridMultilevel"/>
    <w:tmpl w:val="5A2A8A28"/>
    <w:lvl w:ilvl="0" w:tplc="19ECBD22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1E5"/>
    <w:rsid w:val="004F24E6"/>
    <w:rsid w:val="00682DBA"/>
    <w:rsid w:val="00A543A8"/>
    <w:rsid w:val="00BD603D"/>
    <w:rsid w:val="00C071E5"/>
    <w:rsid w:val="00E41B8A"/>
    <w:rsid w:val="00F23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C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3C94"/>
    <w:pPr>
      <w:spacing w:after="0" w:line="240" w:lineRule="auto"/>
    </w:pPr>
  </w:style>
  <w:style w:type="paragraph" w:customStyle="1" w:styleId="c8">
    <w:name w:val="c8"/>
    <w:basedOn w:val="a"/>
    <w:rsid w:val="00F23C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23C94"/>
  </w:style>
  <w:style w:type="paragraph" w:customStyle="1" w:styleId="c4">
    <w:name w:val="c4"/>
    <w:basedOn w:val="a"/>
    <w:rsid w:val="00F23C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23C94"/>
  </w:style>
  <w:style w:type="character" w:customStyle="1" w:styleId="c0">
    <w:name w:val="c0"/>
    <w:basedOn w:val="a0"/>
    <w:rsid w:val="00F23C94"/>
  </w:style>
  <w:style w:type="paragraph" w:styleId="a4">
    <w:name w:val="Normal (Web)"/>
    <w:basedOn w:val="a"/>
    <w:uiPriority w:val="99"/>
    <w:unhideWhenUsed/>
    <w:rsid w:val="00E41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C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3C94"/>
    <w:pPr>
      <w:spacing w:after="0" w:line="240" w:lineRule="auto"/>
    </w:pPr>
  </w:style>
  <w:style w:type="paragraph" w:customStyle="1" w:styleId="c8">
    <w:name w:val="c8"/>
    <w:basedOn w:val="a"/>
    <w:rsid w:val="00F23C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23C94"/>
  </w:style>
  <w:style w:type="paragraph" w:customStyle="1" w:styleId="c4">
    <w:name w:val="c4"/>
    <w:basedOn w:val="a"/>
    <w:rsid w:val="00F23C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23C94"/>
  </w:style>
  <w:style w:type="character" w:customStyle="1" w:styleId="c0">
    <w:name w:val="c0"/>
    <w:basedOn w:val="a0"/>
    <w:rsid w:val="00F23C94"/>
  </w:style>
  <w:style w:type="paragraph" w:styleId="a4">
    <w:name w:val="Normal (Web)"/>
    <w:basedOn w:val="a"/>
    <w:uiPriority w:val="99"/>
    <w:unhideWhenUsed/>
    <w:rsid w:val="00E41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514</Words>
  <Characters>2935</Characters>
  <Application>Microsoft Office Word</Application>
  <DocSecurity>0</DocSecurity>
  <Lines>24</Lines>
  <Paragraphs>6</Paragraphs>
  <ScaleCrop>false</ScaleCrop>
  <Company/>
  <LinksUpToDate>false</LinksUpToDate>
  <CharactersWithSpaces>3443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ляйсан</dc:creator>
  <cp:keywords/>
  <dc:description/>
  <cp:lastModifiedBy>ляйсан</cp:lastModifiedBy>
  <cp:revision>6</cp:revision>
  <dcterms:created xsi:type="dcterms:W3CDTF">2018-11-28T10:40:00Z</dcterms:created>
  <dcterms:modified xsi:type="dcterms:W3CDTF">2019-10-29T08:36:00Z</dcterms:modified>
</cp:coreProperties>
</file>